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717F44AF"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51BE4D13"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8243B8">
        <w:rPr>
          <w:rFonts w:ascii="Times New Roman" w:hAnsi="Times New Roman"/>
          <w:bCs/>
          <w:sz w:val="20"/>
          <w:szCs w:val="20"/>
        </w:rPr>
        <w:t xml:space="preserve">Boyd </w:t>
      </w:r>
      <w:proofErr w:type="spellStart"/>
      <w:r w:rsidR="008243B8">
        <w:rPr>
          <w:rFonts w:ascii="Times New Roman" w:hAnsi="Times New Roman"/>
          <w:bCs/>
          <w:sz w:val="20"/>
          <w:szCs w:val="20"/>
        </w:rPr>
        <w:t>Sartin</w:t>
      </w:r>
      <w:proofErr w:type="spellEnd"/>
      <w:r>
        <w:rPr>
          <w:rFonts w:ascii="Times New Roman" w:hAnsi="Times New Roman"/>
          <w:bCs/>
          <w:sz w:val="20"/>
          <w:szCs w:val="20"/>
        </w:rPr>
        <w:t xml:space="preserve">                                                </w:t>
      </w:r>
    </w:p>
    <w:p w14:paraId="15E6AD06" w14:textId="2B7E0AF5"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1D77243C"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0E20E26F"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Pr="00F11FDC">
        <w:rPr>
          <w:rFonts w:ascii="Times New Roman" w:hAnsi="Times New Roman"/>
          <w:bCs/>
          <w:sz w:val="20"/>
          <w:szCs w:val="20"/>
        </w:rPr>
        <w:t xml:space="preserve">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78F220B6"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EA0903">
        <w:rPr>
          <w:rFonts w:ascii="Times New Roman" w:hAnsi="Times New Roman"/>
          <w:b/>
          <w:sz w:val="22"/>
          <w:szCs w:val="22"/>
        </w:rPr>
        <w:t xml:space="preserve">  </w:t>
      </w:r>
      <w:r w:rsidR="00712487">
        <w:rPr>
          <w:rFonts w:ascii="Times New Roman" w:hAnsi="Times New Roman"/>
          <w:b/>
        </w:rPr>
        <w:t>Agenda</w:t>
      </w:r>
    </w:p>
    <w:p w14:paraId="75979039" w14:textId="2B6B96CD" w:rsidR="00470F59" w:rsidRPr="00ED2FF0" w:rsidRDefault="004C26E1" w:rsidP="00481FA1">
      <w:pPr>
        <w:ind w:left="2880" w:right="-86" w:firstLine="720"/>
        <w:rPr>
          <w:rFonts w:ascii="Times New Roman" w:hAnsi="Times New Roman"/>
          <w:b/>
        </w:rPr>
      </w:pPr>
      <w:r>
        <w:rPr>
          <w:rFonts w:ascii="Times New Roman" w:hAnsi="Times New Roman"/>
          <w:b/>
        </w:rPr>
        <w:t xml:space="preserve">   </w:t>
      </w:r>
      <w:r w:rsidR="00FB0192">
        <w:rPr>
          <w:rFonts w:ascii="Times New Roman" w:hAnsi="Times New Roman"/>
          <w:b/>
        </w:rPr>
        <w:t xml:space="preserve">Regular </w:t>
      </w:r>
      <w:r w:rsidR="00481FA1">
        <w:rPr>
          <w:rFonts w:ascii="Times New Roman" w:hAnsi="Times New Roman"/>
          <w:b/>
        </w:rPr>
        <w:t>Council</w:t>
      </w:r>
      <w:r w:rsidR="00470F59" w:rsidRPr="00ED2FF0">
        <w:rPr>
          <w:rFonts w:ascii="Times New Roman" w:hAnsi="Times New Roman"/>
          <w:b/>
        </w:rPr>
        <w:t xml:space="preserve"> Meeting</w:t>
      </w:r>
    </w:p>
    <w:p w14:paraId="5284D404" w14:textId="314E05A3"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EA0903">
        <w:rPr>
          <w:rFonts w:ascii="Times New Roman" w:hAnsi="Times New Roman"/>
          <w:b/>
        </w:rPr>
        <w:t xml:space="preserve">   </w:t>
      </w:r>
      <w:r w:rsidR="00A2025A">
        <w:rPr>
          <w:rFonts w:ascii="Times New Roman" w:hAnsi="Times New Roman"/>
          <w:b/>
        </w:rPr>
        <w:t xml:space="preserve"> </w:t>
      </w:r>
      <w:r w:rsidR="0086222A">
        <w:rPr>
          <w:rFonts w:ascii="Times New Roman" w:hAnsi="Times New Roman"/>
          <w:b/>
        </w:rPr>
        <w:t>Mon</w:t>
      </w:r>
      <w:r w:rsidR="00277E46">
        <w:rPr>
          <w:rFonts w:ascii="Times New Roman" w:hAnsi="Times New Roman"/>
          <w:b/>
        </w:rPr>
        <w:t>day</w:t>
      </w:r>
      <w:r w:rsidR="004004C8">
        <w:rPr>
          <w:rFonts w:ascii="Times New Roman" w:hAnsi="Times New Roman"/>
          <w:b/>
        </w:rPr>
        <w:t xml:space="preserve"> </w:t>
      </w:r>
      <w:r w:rsidR="00235821">
        <w:rPr>
          <w:rFonts w:ascii="Times New Roman" w:hAnsi="Times New Roman"/>
          <w:b/>
        </w:rPr>
        <w:t>April 17</w:t>
      </w:r>
      <w:r w:rsidR="00D37A3F">
        <w:rPr>
          <w:rFonts w:ascii="Times New Roman" w:hAnsi="Times New Roman"/>
          <w:b/>
        </w:rPr>
        <w:t>,</w:t>
      </w:r>
      <w:r w:rsidR="004004C8">
        <w:rPr>
          <w:rFonts w:ascii="Times New Roman" w:hAnsi="Times New Roman"/>
          <w:b/>
        </w:rPr>
        <w:t xml:space="preserve"> 202</w:t>
      </w:r>
      <w:r w:rsidR="008A7F3B">
        <w:rPr>
          <w:rFonts w:ascii="Times New Roman" w:hAnsi="Times New Roman"/>
          <w:b/>
        </w:rPr>
        <w:t>3</w:t>
      </w:r>
    </w:p>
    <w:p w14:paraId="4CC67A4A" w14:textId="097E26E8"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2AB908F8"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its Regular Council Meeting on </w:t>
      </w:r>
      <w:r w:rsidR="00235821">
        <w:rPr>
          <w:rFonts w:ascii="Times New Roman" w:hAnsi="Times New Roman"/>
        </w:rPr>
        <w:t>April 17</w:t>
      </w:r>
      <w:r w:rsidR="008A7F3B">
        <w:rPr>
          <w:rFonts w:ascii="Times New Roman" w:hAnsi="Times New Roman"/>
        </w:rPr>
        <w:t xml:space="preserve">, </w:t>
      </w:r>
      <w:proofErr w:type="gramStart"/>
      <w:r w:rsidR="008A7F3B">
        <w:rPr>
          <w:rFonts w:ascii="Times New Roman" w:hAnsi="Times New Roman"/>
        </w:rPr>
        <w:t>2023</w:t>
      </w:r>
      <w:proofErr w:type="gramEnd"/>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270B931A" w:rsidR="00F00948" w:rsidRPr="005065C7" w:rsidRDefault="00786BD7" w:rsidP="003B7D1E">
      <w:pPr>
        <w:pStyle w:val="ListParagraph"/>
        <w:numPr>
          <w:ilvl w:val="0"/>
          <w:numId w:val="24"/>
        </w:numPr>
        <w:spacing w:line="20" w:lineRule="atLeast"/>
        <w:jc w:val="both"/>
        <w:rPr>
          <w:rFonts w:ascii="Times New Roman" w:hAnsi="Times New Roman"/>
          <w:sz w:val="24"/>
          <w:szCs w:val="24"/>
        </w:rPr>
      </w:pPr>
      <w:bookmarkStart w:id="6" w:name="_Hlk47681457"/>
      <w:r w:rsidRPr="005065C7">
        <w:rPr>
          <w:rFonts w:ascii="Times New Roman" w:hAnsi="Times New Roman"/>
          <w:sz w:val="24"/>
          <w:szCs w:val="24"/>
        </w:rPr>
        <w:t>Call meeting to order</w:t>
      </w:r>
      <w:r w:rsidR="00A769AE" w:rsidRPr="005065C7">
        <w:rPr>
          <w:rFonts w:ascii="Times New Roman" w:hAnsi="Times New Roman"/>
          <w:sz w:val="24"/>
          <w:szCs w:val="24"/>
        </w:rPr>
        <w:t>, roll call, establish a quorum</w:t>
      </w:r>
      <w:r w:rsidR="00014484" w:rsidRPr="005065C7">
        <w:rPr>
          <w:rFonts w:ascii="Times New Roman" w:hAnsi="Times New Roman"/>
          <w:sz w:val="24"/>
          <w:szCs w:val="24"/>
        </w:rPr>
        <w:t>.</w:t>
      </w:r>
    </w:p>
    <w:p w14:paraId="217779AD" w14:textId="029FC5DA" w:rsidR="00D2178B" w:rsidRPr="005065C7" w:rsidRDefault="00F00948" w:rsidP="00C55B73">
      <w:pPr>
        <w:pStyle w:val="ListParagraph"/>
        <w:numPr>
          <w:ilvl w:val="0"/>
          <w:numId w:val="24"/>
        </w:numPr>
        <w:tabs>
          <w:tab w:val="left" w:pos="720"/>
        </w:tabs>
        <w:spacing w:after="0" w:line="20" w:lineRule="atLeast"/>
        <w:jc w:val="both"/>
        <w:rPr>
          <w:rFonts w:ascii="Times New Roman" w:hAnsi="Times New Roman"/>
          <w:sz w:val="24"/>
          <w:szCs w:val="24"/>
        </w:rPr>
      </w:pPr>
      <w:r w:rsidRPr="005065C7">
        <w:rPr>
          <w:rFonts w:ascii="Times New Roman" w:hAnsi="Times New Roman"/>
          <w:sz w:val="24"/>
          <w:szCs w:val="24"/>
        </w:rPr>
        <w:t>I</w:t>
      </w:r>
      <w:r w:rsidR="00B64BCC" w:rsidRPr="005065C7">
        <w:rPr>
          <w:rFonts w:ascii="Times New Roman" w:hAnsi="Times New Roman"/>
          <w:sz w:val="24"/>
          <w:szCs w:val="24"/>
        </w:rPr>
        <w:t>nvocation and pledge of allegiance</w:t>
      </w:r>
      <w:r w:rsidR="00CE507B" w:rsidRPr="005065C7">
        <w:rPr>
          <w:rFonts w:ascii="Times New Roman" w:hAnsi="Times New Roman"/>
          <w:sz w:val="24"/>
          <w:szCs w:val="24"/>
        </w:rPr>
        <w:t>.</w:t>
      </w:r>
    </w:p>
    <w:p w14:paraId="68A7A632" w14:textId="78CA1E1B" w:rsidR="00C55B73" w:rsidRPr="005065C7" w:rsidRDefault="00C55B73" w:rsidP="00C55B73">
      <w:pPr>
        <w:tabs>
          <w:tab w:val="left" w:pos="720"/>
        </w:tabs>
        <w:spacing w:line="20" w:lineRule="atLeast"/>
        <w:jc w:val="both"/>
        <w:rPr>
          <w:rFonts w:ascii="Times New Roman" w:hAnsi="Times New Roman"/>
        </w:rPr>
      </w:pPr>
    </w:p>
    <w:p w14:paraId="7CF1DEFA" w14:textId="7D84C96E" w:rsidR="00C55B73" w:rsidRPr="005065C7" w:rsidRDefault="00C55B73" w:rsidP="00C55B73">
      <w:pPr>
        <w:pStyle w:val="ListParagraph"/>
        <w:numPr>
          <w:ilvl w:val="0"/>
          <w:numId w:val="24"/>
        </w:numPr>
        <w:tabs>
          <w:tab w:val="left" w:pos="810"/>
          <w:tab w:val="left" w:pos="1440"/>
        </w:tabs>
        <w:spacing w:line="20" w:lineRule="atLeast"/>
        <w:jc w:val="both"/>
        <w:rPr>
          <w:rFonts w:ascii="Times New Roman" w:hAnsi="Times New Roman"/>
          <w:sz w:val="24"/>
          <w:szCs w:val="24"/>
        </w:rPr>
      </w:pPr>
      <w:r w:rsidRPr="005065C7">
        <w:rPr>
          <w:rFonts w:ascii="Times New Roman" w:hAnsi="Times New Roman"/>
          <w:sz w:val="24"/>
          <w:szCs w:val="24"/>
        </w:rPr>
        <w:t xml:space="preserve">Open Forum - Comments from the public, limited to no more than 3 minutes each, and no more than five speakers.  </w:t>
      </w:r>
    </w:p>
    <w:p w14:paraId="6F803524" w14:textId="768B18FE" w:rsidR="00A6605B" w:rsidRPr="005065C7" w:rsidRDefault="00C55B73" w:rsidP="00EC3089">
      <w:pPr>
        <w:pStyle w:val="ListParagraph"/>
        <w:tabs>
          <w:tab w:val="left" w:pos="720"/>
        </w:tabs>
        <w:spacing w:after="0" w:line="20" w:lineRule="atLeast"/>
        <w:ind w:left="1440" w:hanging="720"/>
        <w:jc w:val="both"/>
        <w:rPr>
          <w:rFonts w:ascii="Times New Roman" w:hAnsi="Times New Roman"/>
          <w:sz w:val="24"/>
          <w:szCs w:val="24"/>
        </w:rPr>
      </w:pPr>
      <w:r w:rsidRPr="005065C7">
        <w:rPr>
          <w:rFonts w:ascii="Times New Roman" w:hAnsi="Times New Roman"/>
          <w:sz w:val="24"/>
          <w:szCs w:val="24"/>
        </w:rPr>
        <w:t>4</w:t>
      </w:r>
      <w:r w:rsidR="0053696F" w:rsidRPr="005065C7">
        <w:rPr>
          <w:rFonts w:ascii="Times New Roman" w:hAnsi="Times New Roman"/>
          <w:sz w:val="24"/>
          <w:szCs w:val="24"/>
        </w:rPr>
        <w:t>.</w:t>
      </w:r>
      <w:r w:rsidR="0053696F" w:rsidRPr="005065C7">
        <w:rPr>
          <w:rFonts w:ascii="Times New Roman" w:hAnsi="Times New Roman"/>
          <w:sz w:val="24"/>
          <w:szCs w:val="24"/>
        </w:rPr>
        <w:tab/>
      </w:r>
      <w:r w:rsidR="00A6605B" w:rsidRPr="005065C7">
        <w:rPr>
          <w:rFonts w:ascii="Times New Roman" w:hAnsi="Times New Roman"/>
          <w:sz w:val="24"/>
          <w:szCs w:val="24"/>
        </w:rPr>
        <w:t>Consider and take official action on approving the Consent Agenda – all items are deemed to require minimal council deliberation and can be enacted as one business item.</w:t>
      </w:r>
    </w:p>
    <w:p w14:paraId="5C50378F" w14:textId="5438161D" w:rsidR="00A6605B" w:rsidRPr="005065C7" w:rsidRDefault="00A6605B" w:rsidP="003F752B">
      <w:pPr>
        <w:tabs>
          <w:tab w:val="left" w:pos="1440"/>
        </w:tabs>
        <w:spacing w:line="20" w:lineRule="atLeast"/>
        <w:ind w:left="1440"/>
        <w:jc w:val="both"/>
        <w:rPr>
          <w:rFonts w:ascii="Times New Roman" w:hAnsi="Times New Roman"/>
        </w:rPr>
      </w:pPr>
      <w:r w:rsidRPr="005065C7">
        <w:rPr>
          <w:rFonts w:ascii="Times New Roman" w:hAnsi="Times New Roman"/>
        </w:rPr>
        <w:t xml:space="preserve">a.  </w:t>
      </w:r>
      <w:r w:rsidR="00235821">
        <w:rPr>
          <w:rFonts w:ascii="Times New Roman" w:hAnsi="Times New Roman"/>
        </w:rPr>
        <w:t>March</w:t>
      </w:r>
      <w:r w:rsidR="00D37A3F">
        <w:rPr>
          <w:rFonts w:ascii="Times New Roman" w:hAnsi="Times New Roman"/>
        </w:rPr>
        <w:t xml:space="preserve"> 2023</w:t>
      </w:r>
      <w:r w:rsidRPr="005065C7">
        <w:rPr>
          <w:rFonts w:ascii="Times New Roman" w:hAnsi="Times New Roman"/>
        </w:rPr>
        <w:t xml:space="preserve"> </w:t>
      </w:r>
      <w:r w:rsidR="00F92686" w:rsidRPr="005065C7">
        <w:rPr>
          <w:rFonts w:ascii="Times New Roman" w:hAnsi="Times New Roman"/>
        </w:rPr>
        <w:t>financial</w:t>
      </w:r>
      <w:r w:rsidR="00F92686">
        <w:rPr>
          <w:rFonts w:ascii="Times New Roman" w:hAnsi="Times New Roman"/>
        </w:rPr>
        <w:t>s</w:t>
      </w:r>
    </w:p>
    <w:p w14:paraId="4C82313D" w14:textId="6A54229F" w:rsidR="00A6605B" w:rsidRPr="005065C7" w:rsidRDefault="00A6605B" w:rsidP="005E5771">
      <w:pPr>
        <w:tabs>
          <w:tab w:val="left" w:pos="1440"/>
        </w:tabs>
        <w:spacing w:line="20" w:lineRule="atLeast"/>
        <w:ind w:left="1440"/>
        <w:jc w:val="both"/>
        <w:rPr>
          <w:rFonts w:ascii="Times New Roman" w:hAnsi="Times New Roman"/>
        </w:rPr>
      </w:pPr>
      <w:r w:rsidRPr="005065C7">
        <w:rPr>
          <w:rFonts w:ascii="Times New Roman" w:hAnsi="Times New Roman"/>
        </w:rPr>
        <w:t xml:space="preserve">b.  </w:t>
      </w:r>
      <w:r w:rsidR="00235821">
        <w:rPr>
          <w:rFonts w:ascii="Times New Roman" w:hAnsi="Times New Roman"/>
        </w:rPr>
        <w:t>March 20</w:t>
      </w:r>
      <w:r w:rsidRPr="005065C7">
        <w:rPr>
          <w:rFonts w:ascii="Times New Roman" w:hAnsi="Times New Roman"/>
        </w:rPr>
        <w:t>,</w:t>
      </w:r>
      <w:r w:rsidR="00D37A3F">
        <w:rPr>
          <w:rFonts w:ascii="Times New Roman" w:hAnsi="Times New Roman"/>
        </w:rPr>
        <w:t xml:space="preserve"> </w:t>
      </w:r>
      <w:r w:rsidR="00F92686">
        <w:rPr>
          <w:rFonts w:ascii="Times New Roman" w:hAnsi="Times New Roman"/>
        </w:rPr>
        <w:t>2023,</w:t>
      </w:r>
      <w:r w:rsidR="00235821">
        <w:rPr>
          <w:rFonts w:ascii="Times New Roman" w:hAnsi="Times New Roman"/>
        </w:rPr>
        <w:t xml:space="preserve"> </w:t>
      </w:r>
      <w:r w:rsidR="0098777D" w:rsidRPr="005065C7">
        <w:rPr>
          <w:rFonts w:ascii="Times New Roman" w:hAnsi="Times New Roman"/>
        </w:rPr>
        <w:t xml:space="preserve">Council Meeting </w:t>
      </w:r>
      <w:r w:rsidR="00F92686" w:rsidRPr="005065C7">
        <w:rPr>
          <w:rFonts w:ascii="Times New Roman" w:hAnsi="Times New Roman"/>
        </w:rPr>
        <w:t>minutes</w:t>
      </w:r>
    </w:p>
    <w:p w14:paraId="53802F2C" w14:textId="33E9192B" w:rsidR="005065C7" w:rsidRDefault="00EA0903" w:rsidP="00EA0903">
      <w:pPr>
        <w:rPr>
          <w:rFonts w:ascii="Times New Roman" w:hAnsi="Times New Roman"/>
        </w:rPr>
      </w:pPr>
      <w:r>
        <w:rPr>
          <w:rFonts w:ascii="Times New Roman" w:hAnsi="Times New Roman"/>
        </w:rPr>
        <w:t xml:space="preserve">            </w:t>
      </w:r>
      <w:r w:rsidR="004E53AB" w:rsidRPr="005065C7">
        <w:rPr>
          <w:rFonts w:ascii="Times New Roman" w:hAnsi="Times New Roman"/>
        </w:rPr>
        <w:t>c</w:t>
      </w:r>
      <w:r w:rsidR="00A6605B" w:rsidRPr="005065C7">
        <w:rPr>
          <w:rFonts w:ascii="Times New Roman" w:hAnsi="Times New Roman"/>
        </w:rPr>
        <w:t xml:space="preserve">.  </w:t>
      </w:r>
      <w:r w:rsidR="00235821">
        <w:rPr>
          <w:rFonts w:ascii="Times New Roman" w:hAnsi="Times New Roman"/>
        </w:rPr>
        <w:t>March</w:t>
      </w:r>
      <w:r w:rsidR="00D37A3F">
        <w:rPr>
          <w:rFonts w:ascii="Times New Roman" w:hAnsi="Times New Roman"/>
        </w:rPr>
        <w:t xml:space="preserve"> 2023</w:t>
      </w:r>
      <w:r w:rsidR="00A6605B" w:rsidRPr="005065C7">
        <w:rPr>
          <w:rFonts w:ascii="Times New Roman" w:hAnsi="Times New Roman"/>
        </w:rPr>
        <w:t xml:space="preserve"> Departmental Reports</w:t>
      </w:r>
    </w:p>
    <w:p w14:paraId="5D5D0C4D" w14:textId="77777777" w:rsidR="00F64140" w:rsidRPr="005065C7" w:rsidRDefault="00F64140" w:rsidP="005065C7">
      <w:pPr>
        <w:ind w:left="1800"/>
        <w:rPr>
          <w:rFonts w:ascii="Times New Roman" w:hAnsi="Times New Roman"/>
        </w:rPr>
      </w:pPr>
    </w:p>
    <w:p w14:paraId="1A3C4747" w14:textId="68B82750" w:rsidR="000A5A7C" w:rsidRDefault="000E21C5" w:rsidP="000E21C5">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olor w:val="222222"/>
          <w:shd w:val="clear" w:color="auto" w:fill="FFFFFF"/>
        </w:rPr>
      </w:pPr>
      <w:r>
        <w:rPr>
          <w:rFonts w:ascii="Times New Roman" w:hAnsi="Times New Roman"/>
          <w:color w:val="222222"/>
          <w:shd w:val="clear" w:color="auto" w:fill="FFFFFF"/>
        </w:rPr>
        <w:t>5.</w:t>
      </w:r>
      <w:r w:rsidR="00EA0903" w:rsidRPr="000E21C5">
        <w:rPr>
          <w:rFonts w:ascii="Times New Roman" w:hAnsi="Times New Roman"/>
          <w:color w:val="222222"/>
          <w:shd w:val="clear" w:color="auto" w:fill="FFFFFF"/>
        </w:rPr>
        <w:t xml:space="preserve">    </w:t>
      </w:r>
      <w:r>
        <w:rPr>
          <w:rFonts w:ascii="Times New Roman" w:hAnsi="Times New Roman"/>
          <w:color w:val="222222"/>
          <w:shd w:val="clear" w:color="auto" w:fill="FFFFFF"/>
        </w:rPr>
        <w:tab/>
      </w:r>
      <w:r w:rsidR="000A5A7C">
        <w:rPr>
          <w:rFonts w:ascii="Times New Roman" w:hAnsi="Times New Roman"/>
          <w:color w:val="222222"/>
          <w:shd w:val="clear" w:color="auto" w:fill="FFFFFF"/>
        </w:rPr>
        <w:t xml:space="preserve">Consider and </w:t>
      </w:r>
      <w:r w:rsidR="00CA1CE7">
        <w:rPr>
          <w:rFonts w:ascii="Times New Roman" w:hAnsi="Times New Roman"/>
          <w:color w:val="222222"/>
          <w:shd w:val="clear" w:color="auto" w:fill="FFFFFF"/>
        </w:rPr>
        <w:t xml:space="preserve">take </w:t>
      </w:r>
      <w:r w:rsidR="000A5A7C">
        <w:rPr>
          <w:rFonts w:ascii="Times New Roman" w:hAnsi="Times New Roman"/>
          <w:color w:val="222222"/>
          <w:shd w:val="clear" w:color="auto" w:fill="FFFFFF"/>
        </w:rPr>
        <w:t xml:space="preserve">official action approving the Amended Interlocal Agreement for Water and  </w:t>
      </w:r>
    </w:p>
    <w:p w14:paraId="6F9B4AC7" w14:textId="77777777" w:rsidR="000A5A7C" w:rsidRDefault="000A5A7C" w:rsidP="000E21C5">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olor w:val="222222"/>
          <w:shd w:val="clear" w:color="auto" w:fill="FFFFFF"/>
        </w:rPr>
      </w:pPr>
      <w:r>
        <w:rPr>
          <w:rFonts w:ascii="Times New Roman" w:hAnsi="Times New Roman"/>
          <w:color w:val="222222"/>
          <w:shd w:val="clear" w:color="auto" w:fill="FFFFFF"/>
        </w:rPr>
        <w:t xml:space="preserve">            Wastewater Systems Operations and Maintenance Services between Riverbend Water Resources  </w:t>
      </w:r>
    </w:p>
    <w:p w14:paraId="698AB091" w14:textId="2DB8AAE2" w:rsidR="000A5A7C" w:rsidRDefault="000A5A7C" w:rsidP="000E21C5">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olor w:val="222222"/>
          <w:shd w:val="clear" w:color="auto" w:fill="FFFFFF"/>
        </w:rPr>
      </w:pPr>
      <w:r>
        <w:rPr>
          <w:rFonts w:ascii="Times New Roman" w:hAnsi="Times New Roman"/>
          <w:color w:val="222222"/>
          <w:shd w:val="clear" w:color="auto" w:fill="FFFFFF"/>
        </w:rPr>
        <w:t xml:space="preserve">            District and the City of Maud.</w:t>
      </w:r>
    </w:p>
    <w:p w14:paraId="3E6824DD" w14:textId="77777777" w:rsidR="000A5A7C" w:rsidRDefault="000A5A7C" w:rsidP="000E21C5">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olor w:val="222222"/>
          <w:shd w:val="clear" w:color="auto" w:fill="FFFFFF"/>
        </w:rPr>
      </w:pPr>
    </w:p>
    <w:p w14:paraId="2C277C8C" w14:textId="7588237B" w:rsidR="00446469" w:rsidRDefault="00F92686" w:rsidP="00446469">
      <w:pPr>
        <w:pStyle w:val="Title"/>
        <w:ind w:left="1440" w:hanging="720"/>
        <w:jc w:val="both"/>
        <w:rPr>
          <w:rFonts w:ascii="Times New Roman" w:hAnsi="Times New Roman"/>
          <w:b w:val="0"/>
          <w:bCs w:val="0"/>
        </w:rPr>
      </w:pPr>
      <w:r>
        <w:rPr>
          <w:rFonts w:ascii="Times New Roman" w:hAnsi="Times New Roman"/>
          <w:b w:val="0"/>
          <w:bCs w:val="0"/>
          <w:color w:val="222222"/>
          <w:shd w:val="clear" w:color="auto" w:fill="FFFFFF"/>
        </w:rPr>
        <w:t>6.</w:t>
      </w:r>
      <w:r w:rsidR="000A5A7C">
        <w:rPr>
          <w:rFonts w:ascii="Times New Roman" w:hAnsi="Times New Roman"/>
          <w:color w:val="222222"/>
          <w:shd w:val="clear" w:color="auto" w:fill="FFFFFF"/>
        </w:rPr>
        <w:tab/>
      </w:r>
      <w:r w:rsidR="00446469" w:rsidRPr="00446469">
        <w:rPr>
          <w:rFonts w:ascii="Times New Roman" w:hAnsi="Times New Roman"/>
          <w:b w:val="0"/>
          <w:bCs w:val="0"/>
          <w:color w:val="222222"/>
          <w:shd w:val="clear" w:color="auto" w:fill="FFFFFF"/>
        </w:rPr>
        <w:t xml:space="preserve">Consider and take official action approving Resolution 23-0417. </w:t>
      </w:r>
      <w:r w:rsidR="00446469" w:rsidRPr="00446469">
        <w:rPr>
          <w:rFonts w:ascii="Times New Roman" w:hAnsi="Times New Roman"/>
          <w:b w:val="0"/>
          <w:bCs w:val="0"/>
        </w:rPr>
        <w:t xml:space="preserve">A </w:t>
      </w:r>
      <w:r w:rsidR="00446469">
        <w:rPr>
          <w:rFonts w:ascii="Times New Roman" w:hAnsi="Times New Roman"/>
          <w:b w:val="0"/>
          <w:bCs w:val="0"/>
        </w:rPr>
        <w:t>resolution of the city</w:t>
      </w:r>
      <w:r w:rsidR="00446469" w:rsidRPr="00446469">
        <w:rPr>
          <w:rFonts w:ascii="Times New Roman" w:hAnsi="Times New Roman"/>
          <w:b w:val="0"/>
          <w:bCs w:val="0"/>
        </w:rPr>
        <w:t xml:space="preserve"> </w:t>
      </w:r>
      <w:r w:rsidR="00446469">
        <w:rPr>
          <w:rFonts w:ascii="Times New Roman" w:hAnsi="Times New Roman"/>
          <w:b w:val="0"/>
          <w:bCs w:val="0"/>
        </w:rPr>
        <w:t>council of City of Maud</w:t>
      </w:r>
      <w:r w:rsidR="00446469" w:rsidRPr="00446469">
        <w:rPr>
          <w:rFonts w:ascii="Times New Roman" w:hAnsi="Times New Roman"/>
          <w:b w:val="0"/>
          <w:bCs w:val="0"/>
        </w:rPr>
        <w:t>, T</w:t>
      </w:r>
      <w:r w:rsidR="00446469">
        <w:rPr>
          <w:rFonts w:ascii="Times New Roman" w:hAnsi="Times New Roman"/>
          <w:b w:val="0"/>
          <w:bCs w:val="0"/>
        </w:rPr>
        <w:t>exas</w:t>
      </w:r>
      <w:r w:rsidR="00446469" w:rsidRPr="00446469">
        <w:rPr>
          <w:rFonts w:ascii="Times New Roman" w:hAnsi="Times New Roman"/>
          <w:b w:val="0"/>
          <w:bCs w:val="0"/>
        </w:rPr>
        <w:t xml:space="preserve"> </w:t>
      </w:r>
      <w:r w:rsidR="00446469">
        <w:rPr>
          <w:rFonts w:ascii="Times New Roman" w:hAnsi="Times New Roman"/>
          <w:b w:val="0"/>
          <w:bCs w:val="0"/>
        </w:rPr>
        <w:t xml:space="preserve">authorizing the </w:t>
      </w:r>
      <w:r w:rsidR="00A50ED8">
        <w:rPr>
          <w:rFonts w:ascii="Times New Roman" w:hAnsi="Times New Roman"/>
          <w:b w:val="0"/>
          <w:bCs w:val="0"/>
        </w:rPr>
        <w:t>submission</w:t>
      </w:r>
      <w:r w:rsidR="00A50ED8" w:rsidRPr="00446469">
        <w:rPr>
          <w:rFonts w:ascii="Times New Roman" w:hAnsi="Times New Roman"/>
          <w:b w:val="0"/>
          <w:bCs w:val="0"/>
        </w:rPr>
        <w:t xml:space="preserve"> of</w:t>
      </w:r>
      <w:r w:rsidR="00446469">
        <w:rPr>
          <w:rFonts w:ascii="Times New Roman" w:hAnsi="Times New Roman"/>
          <w:b w:val="0"/>
          <w:bCs w:val="0"/>
        </w:rPr>
        <w:t xml:space="preserve"> a Texas Community </w:t>
      </w:r>
      <w:r w:rsidR="00446469" w:rsidRPr="00446469">
        <w:rPr>
          <w:rFonts w:ascii="Times New Roman" w:hAnsi="Times New Roman"/>
          <w:b w:val="0"/>
          <w:bCs w:val="0"/>
        </w:rPr>
        <w:t>D</w:t>
      </w:r>
      <w:r w:rsidR="00446469">
        <w:rPr>
          <w:rFonts w:ascii="Times New Roman" w:hAnsi="Times New Roman"/>
          <w:b w:val="0"/>
          <w:bCs w:val="0"/>
        </w:rPr>
        <w:t xml:space="preserve">evelopment </w:t>
      </w:r>
      <w:r w:rsidR="00446469" w:rsidRPr="00446469">
        <w:rPr>
          <w:rFonts w:ascii="Times New Roman" w:hAnsi="Times New Roman"/>
          <w:b w:val="0"/>
          <w:bCs w:val="0"/>
        </w:rPr>
        <w:t>B</w:t>
      </w:r>
      <w:r w:rsidR="00446469">
        <w:rPr>
          <w:rFonts w:ascii="Times New Roman" w:hAnsi="Times New Roman"/>
          <w:b w:val="0"/>
          <w:bCs w:val="0"/>
        </w:rPr>
        <w:t>lock</w:t>
      </w:r>
      <w:r w:rsidR="00446469" w:rsidRPr="00446469">
        <w:rPr>
          <w:rFonts w:ascii="Times New Roman" w:hAnsi="Times New Roman"/>
          <w:b w:val="0"/>
          <w:bCs w:val="0"/>
        </w:rPr>
        <w:t xml:space="preserve"> </w:t>
      </w:r>
      <w:r w:rsidR="00446469">
        <w:rPr>
          <w:rFonts w:ascii="Times New Roman" w:hAnsi="Times New Roman"/>
          <w:b w:val="0"/>
          <w:bCs w:val="0"/>
        </w:rPr>
        <w:t>Grant Program application to the Texas</w:t>
      </w:r>
      <w:r w:rsidR="00446469" w:rsidRPr="00446469">
        <w:rPr>
          <w:rFonts w:ascii="Times New Roman" w:hAnsi="Times New Roman"/>
          <w:b w:val="0"/>
          <w:bCs w:val="0"/>
        </w:rPr>
        <w:t xml:space="preserve"> </w:t>
      </w:r>
      <w:r w:rsidR="00446469">
        <w:rPr>
          <w:rFonts w:ascii="Times New Roman" w:hAnsi="Times New Roman"/>
          <w:b w:val="0"/>
          <w:bCs w:val="0"/>
        </w:rPr>
        <w:t>Department of Agriculture</w:t>
      </w:r>
      <w:r w:rsidR="00446469" w:rsidRPr="00446469">
        <w:rPr>
          <w:rFonts w:ascii="Times New Roman" w:hAnsi="Times New Roman"/>
          <w:b w:val="0"/>
          <w:bCs w:val="0"/>
        </w:rPr>
        <w:t xml:space="preserve"> </w:t>
      </w:r>
      <w:r w:rsidR="00446469">
        <w:rPr>
          <w:rFonts w:ascii="Times New Roman" w:hAnsi="Times New Roman"/>
          <w:b w:val="0"/>
          <w:bCs w:val="0"/>
        </w:rPr>
        <w:t>for the Community</w:t>
      </w:r>
      <w:r w:rsidR="00446469" w:rsidRPr="00446469">
        <w:rPr>
          <w:rFonts w:ascii="Times New Roman" w:hAnsi="Times New Roman"/>
          <w:b w:val="0"/>
          <w:bCs w:val="0"/>
        </w:rPr>
        <w:t xml:space="preserve"> </w:t>
      </w:r>
      <w:r w:rsidR="00446469">
        <w:rPr>
          <w:rFonts w:ascii="Times New Roman" w:hAnsi="Times New Roman"/>
          <w:b w:val="0"/>
          <w:bCs w:val="0"/>
        </w:rPr>
        <w:t>Development Fund.</w:t>
      </w:r>
    </w:p>
    <w:p w14:paraId="177901AB" w14:textId="77777777" w:rsidR="00A50ED8" w:rsidRDefault="00A50ED8" w:rsidP="00446469">
      <w:pPr>
        <w:pStyle w:val="Title"/>
        <w:ind w:left="1440" w:hanging="720"/>
        <w:jc w:val="both"/>
        <w:rPr>
          <w:rFonts w:ascii="Times New Roman" w:hAnsi="Times New Roman"/>
          <w:b w:val="0"/>
          <w:bCs w:val="0"/>
        </w:rPr>
      </w:pPr>
    </w:p>
    <w:p w14:paraId="68384F1E" w14:textId="71F36EB0" w:rsidR="00A50ED8" w:rsidRDefault="00F92686" w:rsidP="00446469">
      <w:pPr>
        <w:pStyle w:val="Title"/>
        <w:ind w:left="1440" w:hanging="720"/>
        <w:jc w:val="both"/>
        <w:rPr>
          <w:rFonts w:ascii="Times New Roman" w:hAnsi="Times New Roman"/>
          <w:b w:val="0"/>
          <w:bCs w:val="0"/>
        </w:rPr>
      </w:pPr>
      <w:r>
        <w:rPr>
          <w:rFonts w:ascii="Times New Roman" w:hAnsi="Times New Roman"/>
          <w:b w:val="0"/>
          <w:bCs w:val="0"/>
        </w:rPr>
        <w:t>7</w:t>
      </w:r>
      <w:r w:rsidR="00A50ED8">
        <w:rPr>
          <w:rFonts w:ascii="Times New Roman" w:hAnsi="Times New Roman"/>
          <w:b w:val="0"/>
          <w:bCs w:val="0"/>
        </w:rPr>
        <w:t>.</w:t>
      </w:r>
      <w:r w:rsidR="00A50ED8">
        <w:rPr>
          <w:rFonts w:ascii="Times New Roman" w:hAnsi="Times New Roman"/>
          <w:b w:val="0"/>
          <w:bCs w:val="0"/>
        </w:rPr>
        <w:tab/>
        <w:t xml:space="preserve">Consider and take official action to cancel the contract with Colonial Cleaners for the uniforms for the Public Works employees. The </w:t>
      </w:r>
      <w:r>
        <w:rPr>
          <w:rFonts w:ascii="Times New Roman" w:hAnsi="Times New Roman"/>
          <w:b w:val="0"/>
          <w:bCs w:val="0"/>
        </w:rPr>
        <w:t>agreed</w:t>
      </w:r>
      <w:r w:rsidR="00A50ED8">
        <w:rPr>
          <w:rFonts w:ascii="Times New Roman" w:hAnsi="Times New Roman"/>
          <w:b w:val="0"/>
          <w:bCs w:val="0"/>
        </w:rPr>
        <w:t xml:space="preserve"> buyout of the original </w:t>
      </w:r>
      <w:r>
        <w:rPr>
          <w:rFonts w:ascii="Times New Roman" w:hAnsi="Times New Roman"/>
          <w:b w:val="0"/>
          <w:bCs w:val="0"/>
        </w:rPr>
        <w:t>60-month</w:t>
      </w:r>
      <w:r w:rsidR="00A50ED8">
        <w:rPr>
          <w:rFonts w:ascii="Times New Roman" w:hAnsi="Times New Roman"/>
          <w:b w:val="0"/>
          <w:bCs w:val="0"/>
        </w:rPr>
        <w:t xml:space="preserve"> contract is $3,350.97. The price of continuing for the remainder of the contract is $4,806.24.</w:t>
      </w:r>
    </w:p>
    <w:p w14:paraId="650DF8C6" w14:textId="77777777" w:rsidR="00F92686" w:rsidRDefault="00F92686" w:rsidP="00446469">
      <w:pPr>
        <w:pStyle w:val="Title"/>
        <w:ind w:left="1440" w:hanging="720"/>
        <w:jc w:val="both"/>
        <w:rPr>
          <w:rFonts w:ascii="Times New Roman" w:hAnsi="Times New Roman"/>
          <w:b w:val="0"/>
          <w:bCs w:val="0"/>
        </w:rPr>
      </w:pPr>
    </w:p>
    <w:p w14:paraId="2361B0A7" w14:textId="6CB3F4A3" w:rsidR="005139EC" w:rsidRDefault="00F92686" w:rsidP="00F92686">
      <w:pPr>
        <w:pStyle w:val="ListParagraph"/>
        <w:tabs>
          <w:tab w:val="left" w:pos="720"/>
        </w:tabs>
        <w:spacing w:after="0" w:line="20" w:lineRule="atLeast"/>
        <w:ind w:left="1440" w:hanging="720"/>
        <w:jc w:val="both"/>
        <w:rPr>
          <w:rFonts w:ascii="Times New Roman" w:hAnsi="Times New Roman"/>
          <w:b/>
          <w:bCs/>
        </w:rPr>
      </w:pPr>
      <w:r w:rsidRPr="00F92686">
        <w:rPr>
          <w:rFonts w:ascii="Times New Roman" w:hAnsi="Times New Roman"/>
        </w:rPr>
        <w:t>8.</w:t>
      </w:r>
      <w:r>
        <w:rPr>
          <w:rFonts w:ascii="Times New Roman" w:hAnsi="Times New Roman"/>
          <w:b/>
          <w:bCs/>
        </w:rPr>
        <w:tab/>
      </w:r>
      <w:r w:rsidR="005139EC">
        <w:rPr>
          <w:rFonts w:ascii="Times New Roman" w:hAnsi="Times New Roman"/>
        </w:rPr>
        <w:t>Consider and take official action approving an Interlocal Cooperation Agreement for such detention services political to Chapter 791 of the Government Code (Vernon’s 1992) (formerly Article 4413 (32c), Tex. Rev. Civ. Stat.).  Housing and care of inmates incarcerated.</w:t>
      </w:r>
    </w:p>
    <w:p w14:paraId="4B2DDAC6" w14:textId="77777777" w:rsidR="005139EC" w:rsidRDefault="005139EC" w:rsidP="00F92686">
      <w:pPr>
        <w:pStyle w:val="ListParagraph"/>
        <w:tabs>
          <w:tab w:val="left" w:pos="720"/>
        </w:tabs>
        <w:spacing w:after="0" w:line="20" w:lineRule="atLeast"/>
        <w:ind w:left="1440" w:hanging="720"/>
        <w:jc w:val="both"/>
        <w:rPr>
          <w:rFonts w:ascii="Times New Roman" w:hAnsi="Times New Roman"/>
          <w:b/>
          <w:bCs/>
        </w:rPr>
      </w:pPr>
    </w:p>
    <w:p w14:paraId="0359FDB5" w14:textId="7EC5289C" w:rsidR="00F92686" w:rsidRPr="00F92686" w:rsidRDefault="005139EC" w:rsidP="00F92686">
      <w:pPr>
        <w:pStyle w:val="ListParagraph"/>
        <w:tabs>
          <w:tab w:val="left" w:pos="720"/>
        </w:tabs>
        <w:spacing w:after="0" w:line="20" w:lineRule="atLeast"/>
        <w:ind w:left="1440" w:hanging="720"/>
        <w:jc w:val="both"/>
        <w:rPr>
          <w:rFonts w:ascii="Times New Roman" w:hAnsi="Times New Roman"/>
          <w:sz w:val="24"/>
          <w:szCs w:val="24"/>
        </w:rPr>
      </w:pPr>
      <w:r w:rsidRPr="005139EC">
        <w:rPr>
          <w:rFonts w:ascii="Times New Roman" w:hAnsi="Times New Roman"/>
        </w:rPr>
        <w:t>9.</w:t>
      </w:r>
      <w:r>
        <w:rPr>
          <w:rFonts w:ascii="Times New Roman" w:hAnsi="Times New Roman"/>
          <w:b/>
          <w:bCs/>
        </w:rPr>
        <w:tab/>
      </w:r>
      <w:r w:rsidR="00F92686" w:rsidRPr="00F92686">
        <w:rPr>
          <w:rFonts w:ascii="Times New Roman" w:hAnsi="Times New Roman"/>
          <w:sz w:val="24"/>
          <w:szCs w:val="24"/>
        </w:rPr>
        <w:t>Kelly Birdwell, with Wilf &amp; Henderson, P.C. to present the October 1, 202</w:t>
      </w:r>
      <w:r w:rsidR="00F92686">
        <w:rPr>
          <w:rFonts w:ascii="Times New Roman" w:hAnsi="Times New Roman"/>
          <w:sz w:val="24"/>
          <w:szCs w:val="24"/>
        </w:rPr>
        <w:t>1,</w:t>
      </w:r>
      <w:r w:rsidR="00F92686" w:rsidRPr="00F92686">
        <w:rPr>
          <w:rFonts w:ascii="Times New Roman" w:hAnsi="Times New Roman"/>
          <w:sz w:val="24"/>
          <w:szCs w:val="24"/>
        </w:rPr>
        <w:t xml:space="preserve"> to September 30, 202</w:t>
      </w:r>
      <w:r w:rsidR="00F92686">
        <w:rPr>
          <w:rFonts w:ascii="Times New Roman" w:hAnsi="Times New Roman"/>
          <w:sz w:val="24"/>
          <w:szCs w:val="24"/>
        </w:rPr>
        <w:t>2,</w:t>
      </w:r>
      <w:r w:rsidR="00F92686" w:rsidRPr="00F92686">
        <w:rPr>
          <w:rFonts w:ascii="Times New Roman" w:hAnsi="Times New Roman"/>
          <w:sz w:val="24"/>
          <w:szCs w:val="24"/>
        </w:rPr>
        <w:t xml:space="preserve"> FY audited financials.</w:t>
      </w:r>
    </w:p>
    <w:p w14:paraId="7BAAB645" w14:textId="2E66B33D" w:rsidR="00F92686" w:rsidRPr="00F92686" w:rsidRDefault="00F92686" w:rsidP="00446469">
      <w:pPr>
        <w:pStyle w:val="Title"/>
        <w:ind w:left="1440" w:hanging="720"/>
        <w:jc w:val="both"/>
        <w:rPr>
          <w:rFonts w:ascii="Times New Roman" w:hAnsi="Times New Roman"/>
          <w:b w:val="0"/>
          <w:bCs w:val="0"/>
        </w:rPr>
      </w:pPr>
    </w:p>
    <w:p w14:paraId="5CF69568" w14:textId="30A0F096" w:rsidR="00746F7F" w:rsidRPr="00746F7F" w:rsidRDefault="005139EC" w:rsidP="00746F7F">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40" w:hanging="1440"/>
        <w:jc w:val="both"/>
        <w:rPr>
          <w:rFonts w:ascii="Times New Roman" w:hAnsi="Times New Roman"/>
          <w:color w:val="222222"/>
          <w:u w:val="single"/>
          <w:shd w:val="clear" w:color="auto" w:fill="FFFFFF"/>
        </w:rPr>
      </w:pPr>
      <w:r>
        <w:rPr>
          <w:rFonts w:ascii="Times New Roman" w:hAnsi="Times New Roman"/>
          <w:color w:val="222222"/>
          <w:shd w:val="clear" w:color="auto" w:fill="FFFFFF"/>
        </w:rPr>
        <w:tab/>
        <w:t>10</w:t>
      </w:r>
      <w:r w:rsidR="00446469">
        <w:rPr>
          <w:rFonts w:ascii="Times New Roman" w:hAnsi="Times New Roman"/>
          <w:color w:val="222222"/>
          <w:shd w:val="clear" w:color="auto" w:fill="FFFFFF"/>
        </w:rPr>
        <w:t>.</w:t>
      </w:r>
      <w:r w:rsidR="00446469">
        <w:rPr>
          <w:rFonts w:ascii="Times New Roman" w:hAnsi="Times New Roman"/>
          <w:color w:val="222222"/>
          <w:shd w:val="clear" w:color="auto" w:fill="FFFFFF"/>
        </w:rPr>
        <w:tab/>
      </w:r>
      <w:r w:rsidR="00746F7F">
        <w:rPr>
          <w:rFonts w:ascii="Times New Roman" w:hAnsi="Times New Roman"/>
          <w:color w:val="222222"/>
          <w:shd w:val="clear" w:color="auto" w:fill="FFFFFF"/>
        </w:rPr>
        <w:t xml:space="preserve">Kim Lee with Texarkana Property Management to address </w:t>
      </w:r>
      <w:r w:rsidR="00692C8E">
        <w:rPr>
          <w:rFonts w:ascii="Times New Roman" w:hAnsi="Times New Roman"/>
          <w:color w:val="222222"/>
          <w:shd w:val="clear" w:color="auto" w:fill="FFFFFF"/>
        </w:rPr>
        <w:t xml:space="preserve">the city </w:t>
      </w:r>
      <w:r w:rsidR="00746F7F">
        <w:rPr>
          <w:rFonts w:ascii="Times New Roman" w:hAnsi="Times New Roman"/>
          <w:color w:val="222222"/>
          <w:shd w:val="clear" w:color="auto" w:fill="FFFFFF"/>
        </w:rPr>
        <w:t xml:space="preserve">council regarding the placement of 2 additional mobile homes in Shady Acres Mobile Home Park. </w:t>
      </w:r>
      <w:r w:rsidR="00746F7F" w:rsidRPr="00746F7F">
        <w:rPr>
          <w:rFonts w:ascii="Times New Roman" w:hAnsi="Times New Roman"/>
          <w:b/>
          <w:bCs/>
          <w:color w:val="222222"/>
          <w:shd w:val="clear" w:color="auto" w:fill="FFFFFF"/>
        </w:rPr>
        <w:t>(NOTE):</w:t>
      </w:r>
      <w:r w:rsidR="00746F7F">
        <w:rPr>
          <w:rFonts w:ascii="Times New Roman" w:hAnsi="Times New Roman"/>
          <w:color w:val="222222"/>
          <w:shd w:val="clear" w:color="auto" w:fill="FFFFFF"/>
        </w:rPr>
        <w:t xml:space="preserve"> </w:t>
      </w:r>
      <w:r w:rsidR="00746F7F" w:rsidRPr="00746F7F">
        <w:rPr>
          <w:rFonts w:ascii="Times New Roman" w:hAnsi="Times New Roman"/>
          <w:color w:val="222222"/>
          <w:u w:val="single"/>
          <w:shd w:val="clear" w:color="auto" w:fill="FFFFFF"/>
        </w:rPr>
        <w:t xml:space="preserve">The mobile homes were transported and placed in the park approximately 2 weeks ago, without the expressed permission of the city </w:t>
      </w:r>
      <w:r w:rsidR="00692C8E" w:rsidRPr="00746F7F">
        <w:rPr>
          <w:rFonts w:ascii="Times New Roman" w:hAnsi="Times New Roman"/>
          <w:color w:val="222222"/>
          <w:u w:val="single"/>
          <w:shd w:val="clear" w:color="auto" w:fill="FFFFFF"/>
        </w:rPr>
        <w:t>council,</w:t>
      </w:r>
      <w:r w:rsidR="00746F7F">
        <w:rPr>
          <w:rFonts w:ascii="Times New Roman" w:hAnsi="Times New Roman"/>
          <w:color w:val="222222"/>
          <w:u w:val="single"/>
          <w:shd w:val="clear" w:color="auto" w:fill="FFFFFF"/>
        </w:rPr>
        <w:t xml:space="preserve"> per city ordinance</w:t>
      </w:r>
      <w:r w:rsidR="00692C8E">
        <w:rPr>
          <w:rFonts w:ascii="Times New Roman" w:hAnsi="Times New Roman"/>
          <w:color w:val="222222"/>
          <w:u w:val="single"/>
          <w:shd w:val="clear" w:color="auto" w:fill="FFFFFF"/>
        </w:rPr>
        <w:t xml:space="preserve"> #2021-1018</w:t>
      </w:r>
      <w:r w:rsidR="00746F7F">
        <w:rPr>
          <w:rFonts w:ascii="Times New Roman" w:hAnsi="Times New Roman"/>
          <w:color w:val="222222"/>
          <w:u w:val="single"/>
          <w:shd w:val="clear" w:color="auto" w:fill="FFFFFF"/>
        </w:rPr>
        <w:t xml:space="preserve">, </w:t>
      </w:r>
      <w:r w:rsidR="00746F7F" w:rsidRPr="00746F7F">
        <w:rPr>
          <w:rFonts w:ascii="Times New Roman" w:hAnsi="Times New Roman"/>
          <w:color w:val="222222"/>
          <w:u w:val="single"/>
          <w:shd w:val="clear" w:color="auto" w:fill="FFFFFF"/>
        </w:rPr>
        <w:t xml:space="preserve">and without required permits being pulled. </w:t>
      </w:r>
    </w:p>
    <w:p w14:paraId="2DB0FA34" w14:textId="77777777" w:rsidR="00746F7F" w:rsidRDefault="00746F7F" w:rsidP="00746F7F">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40" w:hanging="1440"/>
        <w:jc w:val="both"/>
        <w:rPr>
          <w:rFonts w:ascii="Times New Roman" w:hAnsi="Times New Roman"/>
          <w:color w:val="222222"/>
          <w:shd w:val="clear" w:color="auto" w:fill="FFFFFF"/>
        </w:rPr>
      </w:pPr>
    </w:p>
    <w:p w14:paraId="221D517E" w14:textId="61CD45CE" w:rsidR="001F5A89" w:rsidRPr="000E21C5" w:rsidRDefault="00746F7F" w:rsidP="005139EC">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both"/>
        <w:rPr>
          <w:rFonts w:ascii="Times New Roman" w:hAnsi="Times New Roman"/>
        </w:rPr>
      </w:pPr>
      <w:r>
        <w:rPr>
          <w:rFonts w:ascii="Times New Roman" w:hAnsi="Times New Roman"/>
          <w:color w:val="222222"/>
          <w:shd w:val="clear" w:color="auto" w:fill="FFFFFF"/>
        </w:rPr>
        <w:tab/>
        <w:t>11.</w:t>
      </w:r>
      <w:r>
        <w:rPr>
          <w:rFonts w:ascii="Times New Roman" w:hAnsi="Times New Roman"/>
          <w:color w:val="222222"/>
          <w:shd w:val="clear" w:color="auto" w:fill="FFFFFF"/>
        </w:rPr>
        <w:tab/>
      </w:r>
      <w:r w:rsidR="005139EC">
        <w:rPr>
          <w:rFonts w:ascii="Times New Roman" w:hAnsi="Times New Roman"/>
          <w:color w:val="222222"/>
          <w:shd w:val="clear" w:color="auto" w:fill="FFFFFF"/>
        </w:rPr>
        <w:t>A</w:t>
      </w:r>
      <w:r w:rsidR="001F5A89" w:rsidRPr="000E21C5">
        <w:rPr>
          <w:rFonts w:ascii="Times New Roman" w:hAnsi="Times New Roman"/>
        </w:rPr>
        <w:t>djourn.</w:t>
      </w: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6E4568A7" w14:textId="77777777" w:rsidR="00A9323D" w:rsidRPr="00ED2FF0" w:rsidRDefault="00A9323D" w:rsidP="00A9323D">
      <w:pPr>
        <w:spacing w:line="20" w:lineRule="atLeast"/>
        <w:jc w:val="both"/>
        <w:rPr>
          <w:rFonts w:ascii="Times New Roman" w:hAnsi="Times New Roman"/>
        </w:rPr>
      </w:pPr>
    </w:p>
    <w:p w14:paraId="1F98F674" w14:textId="484DA306" w:rsidR="00A9323D" w:rsidRDefault="00A9323D" w:rsidP="00A9323D">
      <w:pPr>
        <w:tabs>
          <w:tab w:val="left" w:pos="720"/>
        </w:tabs>
        <w:spacing w:line="20" w:lineRule="atLeast"/>
        <w:jc w:val="both"/>
        <w:rPr>
          <w:rFonts w:ascii="Times New Roman" w:hAnsi="Times New Roman"/>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Persons desiring to address the City Council regarding an </w:t>
      </w:r>
      <w:r w:rsidRPr="00ED2FF0">
        <w:rPr>
          <w:rFonts w:ascii="Times New Roman" w:hAnsi="Times New Roman"/>
        </w:rPr>
        <w:t>Agenda</w:t>
      </w:r>
      <w:r>
        <w:rPr>
          <w:rFonts w:ascii="Times New Roman" w:hAnsi="Times New Roman"/>
        </w:rPr>
        <w:t xml:space="preserve"> item must sign up with the City Secretary prior to the beginning of the meeting. </w:t>
      </w:r>
      <w:r w:rsidRPr="00ED2FF0">
        <w:rPr>
          <w:rFonts w:ascii="Times New Roman" w:hAnsi="Times New Roman"/>
        </w:rPr>
        <w:t>Items</w:t>
      </w:r>
      <w:r>
        <w:rPr>
          <w:rFonts w:ascii="Times New Roman" w:hAnsi="Times New Roman"/>
        </w:rPr>
        <w:t xml:space="preserve"> to be </w:t>
      </w:r>
      <w:r w:rsidRPr="00ED2FF0">
        <w:rPr>
          <w:rFonts w:ascii="Times New Roman" w:hAnsi="Times New Roman"/>
        </w:rPr>
        <w:t>discussed</w:t>
      </w:r>
      <w:r>
        <w:rPr>
          <w:rFonts w:ascii="Times New Roman" w:hAnsi="Times New Roman"/>
        </w:rPr>
        <w:t xml:space="preserve"> are</w:t>
      </w:r>
      <w:r w:rsidRPr="00ED2FF0">
        <w:rPr>
          <w:rFonts w:ascii="Times New Roman" w:hAnsi="Times New Roman"/>
        </w:rPr>
        <w:t xml:space="preserve"> limited to a time limit of 3 minutes per person, per item. Each speaker must sign in with </w:t>
      </w:r>
      <w:proofErr w:type="gramStart"/>
      <w:r w:rsidR="007644C4">
        <w:rPr>
          <w:rFonts w:ascii="Times New Roman" w:hAnsi="Times New Roman"/>
        </w:rPr>
        <w:t>name</w:t>
      </w:r>
      <w:proofErr w:type="gramEnd"/>
      <w:r w:rsidR="007644C4">
        <w:rPr>
          <w:rFonts w:ascii="Times New Roman" w:hAnsi="Times New Roman"/>
        </w:rPr>
        <w:t xml:space="preserve">, current </w:t>
      </w:r>
      <w:r w:rsidRPr="00ED2FF0">
        <w:rPr>
          <w:rFonts w:ascii="Times New Roman" w:hAnsi="Times New Roman"/>
        </w:rPr>
        <w:t xml:space="preserve">address and identify the agenda item they wish to speak on. </w:t>
      </w:r>
    </w:p>
    <w:p w14:paraId="32D8E6B8" w14:textId="7651B359" w:rsidR="00A9323D" w:rsidRDefault="00A9323D" w:rsidP="00A9323D">
      <w:pPr>
        <w:tabs>
          <w:tab w:val="left" w:pos="720"/>
        </w:tabs>
        <w:spacing w:line="20" w:lineRule="atLeast"/>
        <w:jc w:val="both"/>
        <w:rPr>
          <w:rFonts w:ascii="Times New Roman" w:hAnsi="Times New Roman"/>
          <w:sz w:val="22"/>
        </w:rPr>
      </w:pPr>
      <w:r>
        <w:rPr>
          <w:rFonts w:ascii="Times New Roman" w:hAnsi="Times New Roman"/>
          <w:sz w:val="22"/>
        </w:rPr>
        <w:t xml:space="preserve"> </w:t>
      </w:r>
    </w:p>
    <w:p w14:paraId="23DAF8A2" w14:textId="737B9D65"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46DB2BFF" w14:textId="77777777" w:rsidR="00B36FD1" w:rsidRDefault="00B36FD1" w:rsidP="00B36FD1">
      <w:pPr>
        <w:tabs>
          <w:tab w:val="left" w:pos="720"/>
        </w:tabs>
        <w:spacing w:line="20" w:lineRule="atLeast"/>
        <w:jc w:val="both"/>
        <w:rPr>
          <w:rFonts w:ascii="Times New Roman" w:hAnsi="Times New Roman"/>
          <w:b/>
          <w:bCs/>
          <w:sz w:val="22"/>
          <w:u w:val="single"/>
        </w:rPr>
      </w:pPr>
    </w:p>
    <w:p w14:paraId="069166F6" w14:textId="5A66E4E3"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3867BA9F" w14:textId="77777777" w:rsidR="008243B8" w:rsidRDefault="008243B8" w:rsidP="008243B8">
      <w:pPr>
        <w:tabs>
          <w:tab w:val="left" w:pos="720"/>
        </w:tabs>
        <w:spacing w:line="20" w:lineRule="atLeast"/>
        <w:jc w:val="both"/>
        <w:rPr>
          <w:rFonts w:ascii="Times New Roman" w:hAnsi="Times New Roman"/>
          <w:b/>
          <w:color w:val="202020"/>
          <w:sz w:val="22"/>
        </w:rPr>
      </w:pPr>
    </w:p>
    <w:p w14:paraId="2FF0A26E" w14:textId="1E4F6A86"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7"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 xml:space="preserve">readily accessible to the Public </w:t>
      </w:r>
      <w:proofErr w:type="gramStart"/>
      <w:r w:rsidR="00DC560A" w:rsidRPr="006A7580">
        <w:rPr>
          <w:rFonts w:ascii="Times New Roman" w:hAnsi="Times New Roman"/>
          <w:b/>
          <w:color w:val="202020"/>
          <w:sz w:val="22"/>
        </w:rPr>
        <w:t>at all times</w:t>
      </w:r>
      <w:proofErr w:type="gramEnd"/>
      <w:r w:rsidR="00B36FD1">
        <w:rPr>
          <w:rFonts w:ascii="Times New Roman" w:hAnsi="Times New Roman"/>
          <w:b/>
          <w:color w:val="202020"/>
          <w:sz w:val="22"/>
        </w:rPr>
        <w:t xml:space="preserve">, </w:t>
      </w:r>
      <w:bookmarkEnd w:id="7"/>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235821">
        <w:rPr>
          <w:rFonts w:ascii="Times New Roman" w:hAnsi="Times New Roman"/>
          <w:b/>
          <w:color w:val="202020"/>
          <w:sz w:val="22"/>
        </w:rPr>
        <w:t>April 14</w:t>
      </w:r>
      <w:r w:rsidR="008A7F3B">
        <w:rPr>
          <w:rFonts w:ascii="Times New Roman" w:hAnsi="Times New Roman"/>
          <w:b/>
          <w:color w:val="202020"/>
          <w:sz w:val="22"/>
        </w:rPr>
        <w:t xml:space="preserve">, </w:t>
      </w:r>
      <w:r w:rsidR="00F92686">
        <w:rPr>
          <w:rFonts w:ascii="Times New Roman" w:hAnsi="Times New Roman"/>
          <w:b/>
          <w:color w:val="202020"/>
          <w:sz w:val="22"/>
        </w:rPr>
        <w:t>2023,</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BFD9" w14:textId="77777777" w:rsidR="00AE2F2D" w:rsidRDefault="00AE2F2D" w:rsidP="000F3030">
      <w:r>
        <w:separator/>
      </w:r>
    </w:p>
  </w:endnote>
  <w:endnote w:type="continuationSeparator" w:id="0">
    <w:p w14:paraId="1A230B16" w14:textId="77777777" w:rsidR="00AE2F2D" w:rsidRDefault="00AE2F2D"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43B43808" w14:textId="4666C504"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93CCA5" w14:textId="501EBDDE" w:rsidR="007031F5" w:rsidRDefault="0070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D7D" w14:textId="77777777" w:rsidR="00AE2F2D" w:rsidRDefault="00AE2F2D" w:rsidP="000F3030">
      <w:r>
        <w:separator/>
      </w:r>
    </w:p>
  </w:footnote>
  <w:footnote w:type="continuationSeparator" w:id="0">
    <w:p w14:paraId="2F7BDCAF" w14:textId="77777777" w:rsidR="00AE2F2D" w:rsidRDefault="00AE2F2D"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2B0959"/>
    <w:multiLevelType w:val="hybridMultilevel"/>
    <w:tmpl w:val="A7CE3B84"/>
    <w:lvl w:ilvl="0" w:tplc="12F6D4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234038"/>
    <w:multiLevelType w:val="hybridMultilevel"/>
    <w:tmpl w:val="0172E290"/>
    <w:lvl w:ilvl="0" w:tplc="023890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315A3"/>
    <w:multiLevelType w:val="hybridMultilevel"/>
    <w:tmpl w:val="555C028A"/>
    <w:lvl w:ilvl="0" w:tplc="84D66A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451255"/>
    <w:multiLevelType w:val="hybridMultilevel"/>
    <w:tmpl w:val="8DCAF2E2"/>
    <w:lvl w:ilvl="0" w:tplc="D646CB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68828621">
    <w:abstractNumId w:val="24"/>
  </w:num>
  <w:num w:numId="2" w16cid:durableId="987520113">
    <w:abstractNumId w:val="18"/>
  </w:num>
  <w:num w:numId="3" w16cid:durableId="1777482463">
    <w:abstractNumId w:val="12"/>
  </w:num>
  <w:num w:numId="4" w16cid:durableId="47455762">
    <w:abstractNumId w:val="6"/>
  </w:num>
  <w:num w:numId="5" w16cid:durableId="252707054">
    <w:abstractNumId w:val="16"/>
  </w:num>
  <w:num w:numId="6" w16cid:durableId="1438678136">
    <w:abstractNumId w:val="14"/>
  </w:num>
  <w:num w:numId="7" w16cid:durableId="1985963034">
    <w:abstractNumId w:val="2"/>
  </w:num>
  <w:num w:numId="8" w16cid:durableId="1315721756">
    <w:abstractNumId w:val="15"/>
  </w:num>
  <w:num w:numId="9" w16cid:durableId="1333991137">
    <w:abstractNumId w:val="11"/>
  </w:num>
  <w:num w:numId="10" w16cid:durableId="211576005">
    <w:abstractNumId w:val="19"/>
  </w:num>
  <w:num w:numId="11" w16cid:durableId="1452440041">
    <w:abstractNumId w:val="22"/>
  </w:num>
  <w:num w:numId="12" w16cid:durableId="1106458291">
    <w:abstractNumId w:val="4"/>
  </w:num>
  <w:num w:numId="13" w16cid:durableId="362439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7"/>
  </w:num>
  <w:num w:numId="16" w16cid:durableId="1025057721">
    <w:abstractNumId w:val="7"/>
  </w:num>
  <w:num w:numId="17" w16cid:durableId="2131437949">
    <w:abstractNumId w:val="0"/>
  </w:num>
  <w:num w:numId="18" w16cid:durableId="894703328">
    <w:abstractNumId w:val="10"/>
  </w:num>
  <w:num w:numId="19" w16cid:durableId="1872838917">
    <w:abstractNumId w:val="25"/>
  </w:num>
  <w:num w:numId="20" w16cid:durableId="226914406">
    <w:abstractNumId w:val="21"/>
  </w:num>
  <w:num w:numId="21" w16cid:durableId="1774400564">
    <w:abstractNumId w:val="1"/>
  </w:num>
  <w:num w:numId="22" w16cid:durableId="569080891">
    <w:abstractNumId w:val="23"/>
  </w:num>
  <w:num w:numId="23" w16cid:durableId="1107582407">
    <w:abstractNumId w:val="9"/>
  </w:num>
  <w:num w:numId="24" w16cid:durableId="1240871794">
    <w:abstractNumId w:val="20"/>
  </w:num>
  <w:num w:numId="25" w16cid:durableId="650447518">
    <w:abstractNumId w:val="8"/>
  </w:num>
  <w:num w:numId="26" w16cid:durableId="2100518342">
    <w:abstractNumId w:val="13"/>
  </w:num>
  <w:num w:numId="27" w16cid:durableId="126222508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384"/>
    <w:rsid w:val="00004733"/>
    <w:rsid w:val="00004FD7"/>
    <w:rsid w:val="000050EA"/>
    <w:rsid w:val="0000513C"/>
    <w:rsid w:val="000051B7"/>
    <w:rsid w:val="00005529"/>
    <w:rsid w:val="00005A21"/>
    <w:rsid w:val="0000685B"/>
    <w:rsid w:val="00007085"/>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3D4"/>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429C"/>
    <w:rsid w:val="00045437"/>
    <w:rsid w:val="00046209"/>
    <w:rsid w:val="00046F88"/>
    <w:rsid w:val="00047029"/>
    <w:rsid w:val="000477F2"/>
    <w:rsid w:val="00047AA4"/>
    <w:rsid w:val="00050935"/>
    <w:rsid w:val="00051837"/>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2949"/>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D03"/>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A7C"/>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21C5"/>
    <w:rsid w:val="000E3760"/>
    <w:rsid w:val="000E394E"/>
    <w:rsid w:val="000E3C58"/>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097C"/>
    <w:rsid w:val="001510F3"/>
    <w:rsid w:val="0015118A"/>
    <w:rsid w:val="00151EDE"/>
    <w:rsid w:val="001523A7"/>
    <w:rsid w:val="001524D5"/>
    <w:rsid w:val="00152AEC"/>
    <w:rsid w:val="00153CDF"/>
    <w:rsid w:val="00154689"/>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2C4"/>
    <w:rsid w:val="00190E46"/>
    <w:rsid w:val="00190EE1"/>
    <w:rsid w:val="00191318"/>
    <w:rsid w:val="00191E36"/>
    <w:rsid w:val="00192185"/>
    <w:rsid w:val="00192C4D"/>
    <w:rsid w:val="00192E73"/>
    <w:rsid w:val="0019373B"/>
    <w:rsid w:val="00193D20"/>
    <w:rsid w:val="001941BB"/>
    <w:rsid w:val="00194E7A"/>
    <w:rsid w:val="001952F3"/>
    <w:rsid w:val="00195556"/>
    <w:rsid w:val="00195E87"/>
    <w:rsid w:val="00196276"/>
    <w:rsid w:val="001A0586"/>
    <w:rsid w:val="001A0E32"/>
    <w:rsid w:val="001A0F10"/>
    <w:rsid w:val="001A1766"/>
    <w:rsid w:val="001A1983"/>
    <w:rsid w:val="001A1E10"/>
    <w:rsid w:val="001A3370"/>
    <w:rsid w:val="001A42A0"/>
    <w:rsid w:val="001A4442"/>
    <w:rsid w:val="001A46D2"/>
    <w:rsid w:val="001A4751"/>
    <w:rsid w:val="001A49A6"/>
    <w:rsid w:val="001A4A15"/>
    <w:rsid w:val="001A51D6"/>
    <w:rsid w:val="001A554F"/>
    <w:rsid w:val="001A5558"/>
    <w:rsid w:val="001A5739"/>
    <w:rsid w:val="001A5C64"/>
    <w:rsid w:val="001A61DD"/>
    <w:rsid w:val="001A66BE"/>
    <w:rsid w:val="001A7EB0"/>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1E6"/>
    <w:rsid w:val="001D4E09"/>
    <w:rsid w:val="001D5448"/>
    <w:rsid w:val="001D56FF"/>
    <w:rsid w:val="001D591E"/>
    <w:rsid w:val="001D5A07"/>
    <w:rsid w:val="001D5D3F"/>
    <w:rsid w:val="001D64C0"/>
    <w:rsid w:val="001D69E4"/>
    <w:rsid w:val="001D6A6C"/>
    <w:rsid w:val="001D74AE"/>
    <w:rsid w:val="001D7876"/>
    <w:rsid w:val="001D7B3B"/>
    <w:rsid w:val="001D7D50"/>
    <w:rsid w:val="001D7F2E"/>
    <w:rsid w:val="001E0543"/>
    <w:rsid w:val="001E0C88"/>
    <w:rsid w:val="001E1055"/>
    <w:rsid w:val="001E127A"/>
    <w:rsid w:val="001E2797"/>
    <w:rsid w:val="001E286E"/>
    <w:rsid w:val="001E29D3"/>
    <w:rsid w:val="001E2DC5"/>
    <w:rsid w:val="001E4290"/>
    <w:rsid w:val="001E43B4"/>
    <w:rsid w:val="001E4477"/>
    <w:rsid w:val="001E5160"/>
    <w:rsid w:val="001E5277"/>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5A89"/>
    <w:rsid w:val="001F6084"/>
    <w:rsid w:val="001F6100"/>
    <w:rsid w:val="001F61B1"/>
    <w:rsid w:val="001F6526"/>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821"/>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203"/>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77E46"/>
    <w:rsid w:val="00281FA0"/>
    <w:rsid w:val="002821E9"/>
    <w:rsid w:val="00282781"/>
    <w:rsid w:val="00283A1C"/>
    <w:rsid w:val="00283FE0"/>
    <w:rsid w:val="00283FE8"/>
    <w:rsid w:val="0028440C"/>
    <w:rsid w:val="0028497B"/>
    <w:rsid w:val="00284A4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850"/>
    <w:rsid w:val="002B17C3"/>
    <w:rsid w:val="002B2312"/>
    <w:rsid w:val="002B2512"/>
    <w:rsid w:val="002B2F73"/>
    <w:rsid w:val="002B3DFF"/>
    <w:rsid w:val="002B4123"/>
    <w:rsid w:val="002B4AC9"/>
    <w:rsid w:val="002B4D2B"/>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6FF"/>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1E1F"/>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371D7"/>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2EE"/>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222"/>
    <w:rsid w:val="00383F2A"/>
    <w:rsid w:val="00384A7E"/>
    <w:rsid w:val="0038560E"/>
    <w:rsid w:val="00387809"/>
    <w:rsid w:val="003901B1"/>
    <w:rsid w:val="003909A6"/>
    <w:rsid w:val="00391E6F"/>
    <w:rsid w:val="00392138"/>
    <w:rsid w:val="00392AAB"/>
    <w:rsid w:val="00392C13"/>
    <w:rsid w:val="0039303B"/>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D1E"/>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840"/>
    <w:rsid w:val="003D1B4E"/>
    <w:rsid w:val="003D1E42"/>
    <w:rsid w:val="003D230D"/>
    <w:rsid w:val="003D251F"/>
    <w:rsid w:val="003D26B6"/>
    <w:rsid w:val="003D371A"/>
    <w:rsid w:val="003D37CC"/>
    <w:rsid w:val="003D3B3C"/>
    <w:rsid w:val="003D4099"/>
    <w:rsid w:val="003D52E6"/>
    <w:rsid w:val="003D5C98"/>
    <w:rsid w:val="003D612F"/>
    <w:rsid w:val="003D6285"/>
    <w:rsid w:val="003D6735"/>
    <w:rsid w:val="003D676A"/>
    <w:rsid w:val="003D714A"/>
    <w:rsid w:val="003D7270"/>
    <w:rsid w:val="003D7488"/>
    <w:rsid w:val="003D7893"/>
    <w:rsid w:val="003D7D31"/>
    <w:rsid w:val="003E0085"/>
    <w:rsid w:val="003E01AE"/>
    <w:rsid w:val="003E0213"/>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5BBF"/>
    <w:rsid w:val="003F6803"/>
    <w:rsid w:val="003F752B"/>
    <w:rsid w:val="0040034C"/>
    <w:rsid w:val="004004C8"/>
    <w:rsid w:val="00400584"/>
    <w:rsid w:val="00400E60"/>
    <w:rsid w:val="00401E4C"/>
    <w:rsid w:val="0040388C"/>
    <w:rsid w:val="00403B3F"/>
    <w:rsid w:val="00404BAF"/>
    <w:rsid w:val="004053EA"/>
    <w:rsid w:val="00405CF9"/>
    <w:rsid w:val="00406933"/>
    <w:rsid w:val="00407AE1"/>
    <w:rsid w:val="00407CE2"/>
    <w:rsid w:val="00407FAA"/>
    <w:rsid w:val="004101FC"/>
    <w:rsid w:val="00410294"/>
    <w:rsid w:val="0041082D"/>
    <w:rsid w:val="004116C6"/>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5804"/>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6469"/>
    <w:rsid w:val="00447CE8"/>
    <w:rsid w:val="00447E77"/>
    <w:rsid w:val="00450066"/>
    <w:rsid w:val="004502C2"/>
    <w:rsid w:val="00450B00"/>
    <w:rsid w:val="004511A4"/>
    <w:rsid w:val="00451377"/>
    <w:rsid w:val="00451396"/>
    <w:rsid w:val="00451815"/>
    <w:rsid w:val="00451C1F"/>
    <w:rsid w:val="00451CE1"/>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6CB"/>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1B57"/>
    <w:rsid w:val="004930A1"/>
    <w:rsid w:val="004931EE"/>
    <w:rsid w:val="004942D6"/>
    <w:rsid w:val="00494811"/>
    <w:rsid w:val="00494CA5"/>
    <w:rsid w:val="00494F00"/>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05"/>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0B2C"/>
    <w:rsid w:val="004D10E4"/>
    <w:rsid w:val="004D18D5"/>
    <w:rsid w:val="004D1D43"/>
    <w:rsid w:val="004D2390"/>
    <w:rsid w:val="004D24F4"/>
    <w:rsid w:val="004D2FC6"/>
    <w:rsid w:val="004D41EC"/>
    <w:rsid w:val="004D424E"/>
    <w:rsid w:val="004D4C0D"/>
    <w:rsid w:val="004D521B"/>
    <w:rsid w:val="004D53EC"/>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63D8"/>
    <w:rsid w:val="005065C7"/>
    <w:rsid w:val="00507B06"/>
    <w:rsid w:val="00507F21"/>
    <w:rsid w:val="00510AEA"/>
    <w:rsid w:val="00512136"/>
    <w:rsid w:val="00512150"/>
    <w:rsid w:val="00512EE4"/>
    <w:rsid w:val="005136D6"/>
    <w:rsid w:val="005139EC"/>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23B"/>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0CFC"/>
    <w:rsid w:val="00540D4C"/>
    <w:rsid w:val="00541E93"/>
    <w:rsid w:val="00541E9D"/>
    <w:rsid w:val="00541ED6"/>
    <w:rsid w:val="0054237B"/>
    <w:rsid w:val="005424D2"/>
    <w:rsid w:val="005433D8"/>
    <w:rsid w:val="0054354D"/>
    <w:rsid w:val="00543991"/>
    <w:rsid w:val="0054438E"/>
    <w:rsid w:val="00544EF4"/>
    <w:rsid w:val="00545FC1"/>
    <w:rsid w:val="0054618C"/>
    <w:rsid w:val="005475F9"/>
    <w:rsid w:val="00547A1B"/>
    <w:rsid w:val="0055032E"/>
    <w:rsid w:val="00551718"/>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68D"/>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771"/>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6D7"/>
    <w:rsid w:val="005A6BF7"/>
    <w:rsid w:val="005B0D03"/>
    <w:rsid w:val="005B1311"/>
    <w:rsid w:val="005B3465"/>
    <w:rsid w:val="005B3C09"/>
    <w:rsid w:val="005B421E"/>
    <w:rsid w:val="005B5720"/>
    <w:rsid w:val="005C1309"/>
    <w:rsid w:val="005C2837"/>
    <w:rsid w:val="005C3F39"/>
    <w:rsid w:val="005C448E"/>
    <w:rsid w:val="005C4DCA"/>
    <w:rsid w:val="005C57F1"/>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771"/>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2E"/>
    <w:rsid w:val="00600644"/>
    <w:rsid w:val="00600DEC"/>
    <w:rsid w:val="0060177C"/>
    <w:rsid w:val="00601F82"/>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5D0"/>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1317"/>
    <w:rsid w:val="0066225B"/>
    <w:rsid w:val="00662317"/>
    <w:rsid w:val="006633E4"/>
    <w:rsid w:val="00664A56"/>
    <w:rsid w:val="006660F2"/>
    <w:rsid w:val="00666423"/>
    <w:rsid w:val="0066670F"/>
    <w:rsid w:val="00666C6E"/>
    <w:rsid w:val="00667F36"/>
    <w:rsid w:val="006700D2"/>
    <w:rsid w:val="006700E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8E"/>
    <w:rsid w:val="00692CFA"/>
    <w:rsid w:val="00693531"/>
    <w:rsid w:val="006935E8"/>
    <w:rsid w:val="00694F62"/>
    <w:rsid w:val="006960D4"/>
    <w:rsid w:val="006961A0"/>
    <w:rsid w:val="00696C5E"/>
    <w:rsid w:val="00697F12"/>
    <w:rsid w:val="006A0E2F"/>
    <w:rsid w:val="006A1C01"/>
    <w:rsid w:val="006A1DCF"/>
    <w:rsid w:val="006A2152"/>
    <w:rsid w:val="006A2688"/>
    <w:rsid w:val="006A2A05"/>
    <w:rsid w:val="006A354B"/>
    <w:rsid w:val="006A3DE2"/>
    <w:rsid w:val="006A4AE8"/>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2EAF"/>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4648"/>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1F5"/>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2487"/>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A6D"/>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6F7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015"/>
    <w:rsid w:val="007622E2"/>
    <w:rsid w:val="0076268C"/>
    <w:rsid w:val="007630A4"/>
    <w:rsid w:val="00763235"/>
    <w:rsid w:val="00763ADC"/>
    <w:rsid w:val="007643F8"/>
    <w:rsid w:val="007644C4"/>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1E1"/>
    <w:rsid w:val="007802C8"/>
    <w:rsid w:val="00781158"/>
    <w:rsid w:val="00781511"/>
    <w:rsid w:val="00781E16"/>
    <w:rsid w:val="00781F9A"/>
    <w:rsid w:val="00782B5D"/>
    <w:rsid w:val="007840FE"/>
    <w:rsid w:val="00784105"/>
    <w:rsid w:val="00784175"/>
    <w:rsid w:val="00784484"/>
    <w:rsid w:val="007849D7"/>
    <w:rsid w:val="00784CEB"/>
    <w:rsid w:val="007861AD"/>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19DE"/>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04E"/>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7F625F"/>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BCA"/>
    <w:rsid w:val="00836EA1"/>
    <w:rsid w:val="00837426"/>
    <w:rsid w:val="00837889"/>
    <w:rsid w:val="00837923"/>
    <w:rsid w:val="00837C05"/>
    <w:rsid w:val="00840434"/>
    <w:rsid w:val="008408D9"/>
    <w:rsid w:val="008408E2"/>
    <w:rsid w:val="00841CBF"/>
    <w:rsid w:val="00841E5F"/>
    <w:rsid w:val="0084209F"/>
    <w:rsid w:val="00842527"/>
    <w:rsid w:val="008428F8"/>
    <w:rsid w:val="00843696"/>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22A"/>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684"/>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A7F3B"/>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1152"/>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105"/>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3E26"/>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4EC5"/>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6FBE"/>
    <w:rsid w:val="0098777D"/>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164"/>
    <w:rsid w:val="009C691C"/>
    <w:rsid w:val="009C697D"/>
    <w:rsid w:val="009C6A48"/>
    <w:rsid w:val="009C75F0"/>
    <w:rsid w:val="009D01F7"/>
    <w:rsid w:val="009D0C2A"/>
    <w:rsid w:val="009D28F0"/>
    <w:rsid w:val="009D29B8"/>
    <w:rsid w:val="009D29BA"/>
    <w:rsid w:val="009D2B13"/>
    <w:rsid w:val="009D2BD8"/>
    <w:rsid w:val="009D2E65"/>
    <w:rsid w:val="009D4E91"/>
    <w:rsid w:val="009D4F0C"/>
    <w:rsid w:val="009D5202"/>
    <w:rsid w:val="009D6CEB"/>
    <w:rsid w:val="009D76B9"/>
    <w:rsid w:val="009E00D4"/>
    <w:rsid w:val="009E0222"/>
    <w:rsid w:val="009E03A6"/>
    <w:rsid w:val="009E1175"/>
    <w:rsid w:val="009E1EEB"/>
    <w:rsid w:val="009E1FE6"/>
    <w:rsid w:val="009E250F"/>
    <w:rsid w:val="009E28C3"/>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54E9"/>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B27"/>
    <w:rsid w:val="00A25D56"/>
    <w:rsid w:val="00A25E6C"/>
    <w:rsid w:val="00A26C17"/>
    <w:rsid w:val="00A26EF6"/>
    <w:rsid w:val="00A2799C"/>
    <w:rsid w:val="00A27C02"/>
    <w:rsid w:val="00A30D1E"/>
    <w:rsid w:val="00A30E2E"/>
    <w:rsid w:val="00A3175B"/>
    <w:rsid w:val="00A31E60"/>
    <w:rsid w:val="00A325C9"/>
    <w:rsid w:val="00A32F0D"/>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6ECC"/>
    <w:rsid w:val="00A47C20"/>
    <w:rsid w:val="00A47D59"/>
    <w:rsid w:val="00A501B3"/>
    <w:rsid w:val="00A508FC"/>
    <w:rsid w:val="00A50ED8"/>
    <w:rsid w:val="00A51AF1"/>
    <w:rsid w:val="00A51DB0"/>
    <w:rsid w:val="00A51DB3"/>
    <w:rsid w:val="00A5233E"/>
    <w:rsid w:val="00A52708"/>
    <w:rsid w:val="00A531A2"/>
    <w:rsid w:val="00A53C59"/>
    <w:rsid w:val="00A53FEB"/>
    <w:rsid w:val="00A54DB8"/>
    <w:rsid w:val="00A55856"/>
    <w:rsid w:val="00A55C57"/>
    <w:rsid w:val="00A55CC9"/>
    <w:rsid w:val="00A55E47"/>
    <w:rsid w:val="00A5644A"/>
    <w:rsid w:val="00A564DE"/>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4EF8"/>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85B"/>
    <w:rsid w:val="00AD2C30"/>
    <w:rsid w:val="00AD3388"/>
    <w:rsid w:val="00AD3538"/>
    <w:rsid w:val="00AD3907"/>
    <w:rsid w:val="00AD427E"/>
    <w:rsid w:val="00AD4DBC"/>
    <w:rsid w:val="00AD5529"/>
    <w:rsid w:val="00AD57FA"/>
    <w:rsid w:val="00AD5985"/>
    <w:rsid w:val="00AD6B0F"/>
    <w:rsid w:val="00AE0231"/>
    <w:rsid w:val="00AE0BD2"/>
    <w:rsid w:val="00AE0F5D"/>
    <w:rsid w:val="00AE1005"/>
    <w:rsid w:val="00AE1F5E"/>
    <w:rsid w:val="00AE2346"/>
    <w:rsid w:val="00AE2712"/>
    <w:rsid w:val="00AE2800"/>
    <w:rsid w:val="00AE2EE9"/>
    <w:rsid w:val="00AE2F2D"/>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1D2C"/>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0AB9"/>
    <w:rsid w:val="00B41CDE"/>
    <w:rsid w:val="00B41D69"/>
    <w:rsid w:val="00B4366D"/>
    <w:rsid w:val="00B43F0A"/>
    <w:rsid w:val="00B441C0"/>
    <w:rsid w:val="00B443D3"/>
    <w:rsid w:val="00B447D2"/>
    <w:rsid w:val="00B44988"/>
    <w:rsid w:val="00B44BC2"/>
    <w:rsid w:val="00B44D37"/>
    <w:rsid w:val="00B4529C"/>
    <w:rsid w:val="00B45478"/>
    <w:rsid w:val="00B457B6"/>
    <w:rsid w:val="00B45DC7"/>
    <w:rsid w:val="00B45F82"/>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00A"/>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16"/>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DAA"/>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814"/>
    <w:rsid w:val="00BD7C68"/>
    <w:rsid w:val="00BE042D"/>
    <w:rsid w:val="00BE05AB"/>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CAF"/>
    <w:rsid w:val="00BF0D7D"/>
    <w:rsid w:val="00BF1074"/>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3F8D"/>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83A"/>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7E9"/>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B73"/>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1CE7"/>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1B0"/>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156"/>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2E27"/>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37A3F"/>
    <w:rsid w:val="00D40AEC"/>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BB1"/>
    <w:rsid w:val="00D74CA4"/>
    <w:rsid w:val="00D75EA0"/>
    <w:rsid w:val="00D75F98"/>
    <w:rsid w:val="00D7620A"/>
    <w:rsid w:val="00D766AD"/>
    <w:rsid w:val="00D76941"/>
    <w:rsid w:val="00D769BB"/>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10E5"/>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918"/>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443"/>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35A9"/>
    <w:rsid w:val="00E442C4"/>
    <w:rsid w:val="00E44A0A"/>
    <w:rsid w:val="00E44B6B"/>
    <w:rsid w:val="00E455F7"/>
    <w:rsid w:val="00E47A91"/>
    <w:rsid w:val="00E51610"/>
    <w:rsid w:val="00E51AED"/>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659"/>
    <w:rsid w:val="00E66E0E"/>
    <w:rsid w:val="00E67156"/>
    <w:rsid w:val="00E67F23"/>
    <w:rsid w:val="00E70314"/>
    <w:rsid w:val="00E70362"/>
    <w:rsid w:val="00E71991"/>
    <w:rsid w:val="00E71D4B"/>
    <w:rsid w:val="00E71DA0"/>
    <w:rsid w:val="00E7247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6B02"/>
    <w:rsid w:val="00E974A8"/>
    <w:rsid w:val="00E97A81"/>
    <w:rsid w:val="00EA05C3"/>
    <w:rsid w:val="00EA090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ADB"/>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4F86"/>
    <w:rsid w:val="00EE5166"/>
    <w:rsid w:val="00EE58D8"/>
    <w:rsid w:val="00EE5EC1"/>
    <w:rsid w:val="00EE660D"/>
    <w:rsid w:val="00EE66E3"/>
    <w:rsid w:val="00EE681B"/>
    <w:rsid w:val="00EE74A6"/>
    <w:rsid w:val="00EE7702"/>
    <w:rsid w:val="00EE7AB5"/>
    <w:rsid w:val="00EE7C83"/>
    <w:rsid w:val="00EF0087"/>
    <w:rsid w:val="00EF044B"/>
    <w:rsid w:val="00EF086C"/>
    <w:rsid w:val="00EF08A3"/>
    <w:rsid w:val="00EF12D8"/>
    <w:rsid w:val="00EF1C1B"/>
    <w:rsid w:val="00EF30CE"/>
    <w:rsid w:val="00EF3252"/>
    <w:rsid w:val="00EF33DF"/>
    <w:rsid w:val="00EF400D"/>
    <w:rsid w:val="00EF4CE0"/>
    <w:rsid w:val="00EF5E5B"/>
    <w:rsid w:val="00EF6270"/>
    <w:rsid w:val="00EF67C1"/>
    <w:rsid w:val="00EF6F52"/>
    <w:rsid w:val="00EF7ED5"/>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289"/>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4140"/>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7B0"/>
    <w:rsid w:val="00F84B40"/>
    <w:rsid w:val="00F85150"/>
    <w:rsid w:val="00F85EE5"/>
    <w:rsid w:val="00F86310"/>
    <w:rsid w:val="00F86870"/>
    <w:rsid w:val="00F873CA"/>
    <w:rsid w:val="00F878C2"/>
    <w:rsid w:val="00F879FA"/>
    <w:rsid w:val="00F87DE0"/>
    <w:rsid w:val="00F91456"/>
    <w:rsid w:val="00F91B29"/>
    <w:rsid w:val="00F920AB"/>
    <w:rsid w:val="00F920DB"/>
    <w:rsid w:val="00F92686"/>
    <w:rsid w:val="00F93657"/>
    <w:rsid w:val="00F94710"/>
    <w:rsid w:val="00F952B6"/>
    <w:rsid w:val="00F95FFA"/>
    <w:rsid w:val="00F961FA"/>
    <w:rsid w:val="00F96A1D"/>
    <w:rsid w:val="00F977DB"/>
    <w:rsid w:val="00FA02FB"/>
    <w:rsid w:val="00FA046D"/>
    <w:rsid w:val="00FA0DE7"/>
    <w:rsid w:val="00FA1830"/>
    <w:rsid w:val="00FA1AA9"/>
    <w:rsid w:val="00FA2D75"/>
    <w:rsid w:val="00FA30D9"/>
    <w:rsid w:val="00FA36F4"/>
    <w:rsid w:val="00FA3926"/>
    <w:rsid w:val="00FA3B65"/>
    <w:rsid w:val="00FA3E7F"/>
    <w:rsid w:val="00FA3F6C"/>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 w:type="paragraph" w:styleId="BlockText">
    <w:name w:val="Block Text"/>
    <w:basedOn w:val="Normal"/>
    <w:rsid w:val="006345D0"/>
    <w:pPr>
      <w:ind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5181051">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24132495">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12</cp:revision>
  <cp:lastPrinted>2023-03-15T13:02:00Z</cp:lastPrinted>
  <dcterms:created xsi:type="dcterms:W3CDTF">2023-03-22T21:03:00Z</dcterms:created>
  <dcterms:modified xsi:type="dcterms:W3CDTF">2023-04-14T15:34:00Z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